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3640C" w14:textId="77777777" w:rsidR="00F47B61" w:rsidRDefault="001B0041">
      <w:pPr>
        <w:rPr>
          <w:rStyle w:val="markedcontent"/>
          <w:rFonts w:ascii="Arial" w:hAnsi="Arial" w:cs="Arial"/>
        </w:rPr>
      </w:pPr>
      <w:bookmarkStart w:id="0" w:name="_GoBack"/>
      <w:bookmarkEnd w:id="0"/>
      <w:r>
        <w:rPr>
          <w:rStyle w:val="markedcontent"/>
          <w:rFonts w:ascii="Arial" w:hAnsi="Arial" w:cs="Arial"/>
        </w:rPr>
        <w:t>Załącznik nr 4</w:t>
      </w:r>
    </w:p>
    <w:p w14:paraId="1BC212A1" w14:textId="77777777" w:rsidR="00F47B61" w:rsidRDefault="001B0041">
      <w:pPr>
        <w:jc w:val="center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Analiza zbiorcza oceny praktyki zawodowej dla kierunku – podlegająca upowszechnieniu</w:t>
      </w:r>
    </w:p>
    <w:p w14:paraId="7F515E09" w14:textId="299AD9F0" w:rsidR="00F47B61" w:rsidRDefault="001B00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Rok akademicki 202</w:t>
      </w:r>
      <w:r w:rsidR="001E2701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1E2701">
        <w:rPr>
          <w:rFonts w:ascii="Arial" w:hAnsi="Arial" w:cs="Arial"/>
        </w:rPr>
        <w:t>6</w:t>
      </w:r>
      <w:r w:rsidR="00832303">
        <w:rPr>
          <w:rFonts w:ascii="Arial" w:hAnsi="Arial" w:cs="Arial"/>
        </w:rPr>
        <w:t xml:space="preserve"> semestr zimowy</w:t>
      </w:r>
    </w:p>
    <w:p w14:paraId="6F917E45" w14:textId="77777777" w:rsidR="00F47B61" w:rsidRDefault="001B0041">
      <w:pPr>
        <w:rPr>
          <w:rFonts w:ascii="Arial" w:hAnsi="Arial" w:cs="Arial"/>
        </w:rPr>
      </w:pPr>
      <w:r>
        <w:rPr>
          <w:rFonts w:ascii="Arial" w:hAnsi="Arial" w:cs="Arial"/>
        </w:rPr>
        <w:t>Wydział Prawa i Ekonomii UJD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8"/>
        <w:gridCol w:w="805"/>
        <w:gridCol w:w="629"/>
        <w:gridCol w:w="643"/>
        <w:gridCol w:w="628"/>
        <w:gridCol w:w="969"/>
        <w:gridCol w:w="629"/>
        <w:gridCol w:w="969"/>
        <w:gridCol w:w="628"/>
        <w:gridCol w:w="969"/>
        <w:gridCol w:w="629"/>
        <w:gridCol w:w="643"/>
        <w:gridCol w:w="628"/>
        <w:gridCol w:w="969"/>
        <w:gridCol w:w="629"/>
        <w:gridCol w:w="619"/>
      </w:tblGrid>
      <w:tr w:rsidR="005173F4" w14:paraId="226ED658" w14:textId="77777777" w:rsidTr="00714F7E">
        <w:tc>
          <w:tcPr>
            <w:tcW w:w="3008" w:type="dxa"/>
            <w:vMerge w:val="restart"/>
          </w:tcPr>
          <w:p w14:paraId="3BA618C6" w14:textId="77777777" w:rsidR="00F47B61" w:rsidRDefault="00F47B61">
            <w:pPr>
              <w:jc w:val="center"/>
              <w:rPr>
                <w:rFonts w:cstheme="minorHAnsi"/>
                <w:b/>
              </w:rPr>
            </w:pPr>
          </w:p>
          <w:p w14:paraId="6E113992" w14:textId="77777777" w:rsidR="00F47B61" w:rsidRDefault="00F47B61">
            <w:pPr>
              <w:jc w:val="center"/>
              <w:rPr>
                <w:rFonts w:cstheme="minorHAnsi"/>
                <w:b/>
              </w:rPr>
            </w:pPr>
          </w:p>
          <w:p w14:paraId="25DA877C" w14:textId="77777777" w:rsidR="00F47B61" w:rsidRDefault="00F47B61">
            <w:pPr>
              <w:jc w:val="center"/>
              <w:rPr>
                <w:rFonts w:cstheme="minorHAnsi"/>
                <w:b/>
              </w:rPr>
            </w:pPr>
          </w:p>
          <w:p w14:paraId="4B8C53D2" w14:textId="77777777" w:rsidR="00F47B61" w:rsidRDefault="00F47B61">
            <w:pPr>
              <w:jc w:val="center"/>
              <w:rPr>
                <w:rFonts w:cstheme="minorHAnsi"/>
                <w:b/>
              </w:rPr>
            </w:pPr>
          </w:p>
          <w:p w14:paraId="61788CD5" w14:textId="77777777" w:rsidR="00F47B61" w:rsidRDefault="00F47B61">
            <w:pPr>
              <w:jc w:val="center"/>
              <w:rPr>
                <w:rFonts w:cstheme="minorHAnsi"/>
                <w:b/>
              </w:rPr>
            </w:pPr>
          </w:p>
          <w:p w14:paraId="68BFB6A5" w14:textId="77777777" w:rsidR="00F47B61" w:rsidRDefault="00F47B61">
            <w:pPr>
              <w:jc w:val="center"/>
              <w:rPr>
                <w:rFonts w:cstheme="minorHAnsi"/>
                <w:b/>
              </w:rPr>
            </w:pPr>
          </w:p>
          <w:p w14:paraId="1DCECE08" w14:textId="77777777" w:rsidR="00F47B61" w:rsidRDefault="001B0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805" w:type="dxa"/>
            <w:vMerge w:val="restart"/>
            <w:textDirection w:val="btLr"/>
          </w:tcPr>
          <w:p w14:paraId="21C2C693" w14:textId="77777777" w:rsidR="00F47B61" w:rsidRDefault="001B0041"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Stopień studiów</w:t>
            </w:r>
          </w:p>
        </w:tc>
        <w:tc>
          <w:tcPr>
            <w:tcW w:w="1272" w:type="dxa"/>
            <w:gridSpan w:val="2"/>
          </w:tcPr>
          <w:p w14:paraId="4848BBAF" w14:textId="77777777" w:rsidR="00F47B61" w:rsidRDefault="001B0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Pyt. 1</w:t>
            </w:r>
          </w:p>
        </w:tc>
        <w:tc>
          <w:tcPr>
            <w:tcW w:w="1597" w:type="dxa"/>
            <w:gridSpan w:val="2"/>
          </w:tcPr>
          <w:p w14:paraId="295510F3" w14:textId="77777777" w:rsidR="00F47B61" w:rsidRDefault="001B0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Pyt. 2</w:t>
            </w:r>
          </w:p>
        </w:tc>
        <w:tc>
          <w:tcPr>
            <w:tcW w:w="1598" w:type="dxa"/>
            <w:gridSpan w:val="2"/>
          </w:tcPr>
          <w:p w14:paraId="3F781517" w14:textId="77777777" w:rsidR="00F47B61" w:rsidRDefault="001B0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Pyt. 3</w:t>
            </w:r>
          </w:p>
        </w:tc>
        <w:tc>
          <w:tcPr>
            <w:tcW w:w="1597" w:type="dxa"/>
            <w:gridSpan w:val="2"/>
          </w:tcPr>
          <w:p w14:paraId="7CCDF2E3" w14:textId="77777777" w:rsidR="00F47B61" w:rsidRDefault="001B0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Pyt. 4</w:t>
            </w:r>
          </w:p>
        </w:tc>
        <w:tc>
          <w:tcPr>
            <w:tcW w:w="1272" w:type="dxa"/>
            <w:gridSpan w:val="2"/>
          </w:tcPr>
          <w:p w14:paraId="03EBDF03" w14:textId="77777777" w:rsidR="00F47B61" w:rsidRDefault="001B0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Pyt. 5</w:t>
            </w:r>
          </w:p>
        </w:tc>
        <w:tc>
          <w:tcPr>
            <w:tcW w:w="1597" w:type="dxa"/>
            <w:gridSpan w:val="2"/>
          </w:tcPr>
          <w:p w14:paraId="0AD722FA" w14:textId="77777777" w:rsidR="00F47B61" w:rsidRDefault="001B0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Pyt. 6</w:t>
            </w:r>
          </w:p>
        </w:tc>
        <w:tc>
          <w:tcPr>
            <w:tcW w:w="1248" w:type="dxa"/>
            <w:gridSpan w:val="2"/>
          </w:tcPr>
          <w:p w14:paraId="7A657CBA" w14:textId="77777777" w:rsidR="00F47B61" w:rsidRDefault="001B0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Pyt. 7</w:t>
            </w:r>
          </w:p>
        </w:tc>
      </w:tr>
      <w:tr w:rsidR="005173F4" w14:paraId="25FD4DC5" w14:textId="77777777" w:rsidTr="00714F7E">
        <w:trPr>
          <w:cantSplit/>
          <w:trHeight w:val="2087"/>
        </w:trPr>
        <w:tc>
          <w:tcPr>
            <w:tcW w:w="3008" w:type="dxa"/>
            <w:vMerge/>
          </w:tcPr>
          <w:p w14:paraId="1121C1AB" w14:textId="77777777" w:rsidR="00F47B61" w:rsidRDefault="00F47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dxa"/>
            <w:vMerge/>
          </w:tcPr>
          <w:p w14:paraId="570F6C7A" w14:textId="77777777" w:rsidR="00F47B61" w:rsidRDefault="00F47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extDirection w:val="btLr"/>
          </w:tcPr>
          <w:p w14:paraId="05C1565F" w14:textId="77777777" w:rsidR="00F47B61" w:rsidRDefault="001B0041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praktyka odbywała się w pełnym wymiarze czasowym i zgodnie z planem?</w:t>
            </w:r>
          </w:p>
        </w:tc>
        <w:tc>
          <w:tcPr>
            <w:tcW w:w="1597" w:type="dxa"/>
            <w:gridSpan w:val="2"/>
            <w:textDirection w:val="btLr"/>
          </w:tcPr>
          <w:p w14:paraId="651B2A04" w14:textId="77777777" w:rsidR="00F47B61" w:rsidRDefault="001B0041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instrukcja praktyki i kryteria jej oceny były przejrzyste?</w:t>
            </w:r>
          </w:p>
        </w:tc>
        <w:tc>
          <w:tcPr>
            <w:tcW w:w="1598" w:type="dxa"/>
            <w:gridSpan w:val="2"/>
            <w:textDirection w:val="btLr"/>
          </w:tcPr>
          <w:p w14:paraId="5E27BB6F" w14:textId="77777777" w:rsidR="00F47B61" w:rsidRDefault="001B0041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wykonywane działania w ramach praktyki przyczyniły się do zwiększenia Pani/</w:t>
            </w:r>
            <w:r>
              <w:rPr>
                <w:rFonts w:cstheme="minorHAnsi"/>
                <w:sz w:val="18"/>
                <w:szCs w:val="18"/>
              </w:rPr>
              <w:br/>
              <w:t>Pana kompetencji zawodowych?</w:t>
            </w:r>
          </w:p>
        </w:tc>
        <w:tc>
          <w:tcPr>
            <w:tcW w:w="1597" w:type="dxa"/>
            <w:gridSpan w:val="2"/>
            <w:textDirection w:val="btLr"/>
          </w:tcPr>
          <w:p w14:paraId="354E8550" w14:textId="77777777" w:rsidR="00F47B61" w:rsidRDefault="001B0041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w czasi</w:t>
            </w:r>
            <w:r>
              <w:rPr>
                <w:rFonts w:cstheme="minorHAnsi"/>
                <w:sz w:val="18"/>
                <w:szCs w:val="18"/>
              </w:rPr>
              <w:t>e praktyki miał Pan / miała Pani możliwość kontaktu z opiekunem</w:t>
            </w:r>
            <w:r>
              <w:rPr>
                <w:rFonts w:cstheme="minorHAnsi"/>
                <w:sz w:val="18"/>
                <w:szCs w:val="18"/>
              </w:rPr>
              <w:br/>
              <w:t>praktyki z ramienia uczelni?</w:t>
            </w:r>
          </w:p>
        </w:tc>
        <w:tc>
          <w:tcPr>
            <w:tcW w:w="1272" w:type="dxa"/>
            <w:gridSpan w:val="2"/>
            <w:textDirection w:val="btLr"/>
          </w:tcPr>
          <w:p w14:paraId="205D2ECC" w14:textId="77777777" w:rsidR="00F47B61" w:rsidRDefault="001B0041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podczas praktyki panowała życzliwa i przyjazna atmosfera?</w:t>
            </w:r>
          </w:p>
        </w:tc>
        <w:tc>
          <w:tcPr>
            <w:tcW w:w="1597" w:type="dxa"/>
            <w:gridSpan w:val="2"/>
            <w:textDirection w:val="btLr"/>
          </w:tcPr>
          <w:p w14:paraId="31D90EB1" w14:textId="77777777" w:rsidR="00F47B61" w:rsidRDefault="001B0041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placówka dysponowała infrastrukturą umożliwiającą właściwą realizację praktyki?</w:t>
            </w:r>
          </w:p>
        </w:tc>
        <w:tc>
          <w:tcPr>
            <w:tcW w:w="1248" w:type="dxa"/>
            <w:gridSpan w:val="2"/>
            <w:textDirection w:val="btLr"/>
          </w:tcPr>
          <w:p w14:paraId="6F157A2F" w14:textId="77777777" w:rsidR="00F47B61" w:rsidRDefault="001B0041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poleciłby Pan</w:t>
            </w:r>
            <w:r>
              <w:rPr>
                <w:rFonts w:cstheme="minorHAnsi"/>
                <w:sz w:val="18"/>
                <w:szCs w:val="18"/>
              </w:rPr>
              <w:t xml:space="preserve"> / poleciłaby Pani miejsce praktyki innym studentom?</w:t>
            </w:r>
          </w:p>
        </w:tc>
      </w:tr>
      <w:tr w:rsidR="003D0E19" w14:paraId="2E1258B5" w14:textId="77777777" w:rsidTr="00714F7E">
        <w:trPr>
          <w:cantSplit/>
          <w:trHeight w:val="1692"/>
        </w:trPr>
        <w:tc>
          <w:tcPr>
            <w:tcW w:w="3008" w:type="dxa"/>
            <w:vMerge/>
          </w:tcPr>
          <w:p w14:paraId="019D393D" w14:textId="77777777" w:rsidR="00F47B61" w:rsidRDefault="00F47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dxa"/>
            <w:vMerge/>
          </w:tcPr>
          <w:p w14:paraId="07A99542" w14:textId="77777777" w:rsidR="00F47B61" w:rsidRDefault="00F47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9" w:type="dxa"/>
            <w:textDirection w:val="btLr"/>
          </w:tcPr>
          <w:p w14:paraId="0FCFAC05" w14:textId="77777777" w:rsidR="00F47B61" w:rsidRDefault="001B004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Suma ważnych odpowiedzi</w:t>
            </w:r>
          </w:p>
        </w:tc>
        <w:tc>
          <w:tcPr>
            <w:tcW w:w="643" w:type="dxa"/>
            <w:textDirection w:val="btLr"/>
          </w:tcPr>
          <w:p w14:paraId="2D06ECC9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Średnia ocena</w:t>
            </w:r>
          </w:p>
        </w:tc>
        <w:tc>
          <w:tcPr>
            <w:tcW w:w="628" w:type="dxa"/>
            <w:textDirection w:val="btLr"/>
          </w:tcPr>
          <w:p w14:paraId="7DB6963F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Suma ważnych odpowiedzi</w:t>
            </w:r>
          </w:p>
        </w:tc>
        <w:tc>
          <w:tcPr>
            <w:tcW w:w="969" w:type="dxa"/>
            <w:textDirection w:val="btLr"/>
          </w:tcPr>
          <w:p w14:paraId="60AEF26C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Średnia ocena</w:t>
            </w:r>
          </w:p>
        </w:tc>
        <w:tc>
          <w:tcPr>
            <w:tcW w:w="629" w:type="dxa"/>
            <w:textDirection w:val="btLr"/>
          </w:tcPr>
          <w:p w14:paraId="32970150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Suma ważnych odpowiedzi</w:t>
            </w:r>
          </w:p>
        </w:tc>
        <w:tc>
          <w:tcPr>
            <w:tcW w:w="969" w:type="dxa"/>
            <w:textDirection w:val="btLr"/>
          </w:tcPr>
          <w:p w14:paraId="661A1900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Średnia ocena</w:t>
            </w:r>
          </w:p>
        </w:tc>
        <w:tc>
          <w:tcPr>
            <w:tcW w:w="628" w:type="dxa"/>
            <w:textDirection w:val="btLr"/>
          </w:tcPr>
          <w:p w14:paraId="123E0505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Suma ważnych odpowiedzi</w:t>
            </w:r>
          </w:p>
        </w:tc>
        <w:tc>
          <w:tcPr>
            <w:tcW w:w="969" w:type="dxa"/>
            <w:textDirection w:val="btLr"/>
          </w:tcPr>
          <w:p w14:paraId="7053597F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Średnia ocena</w:t>
            </w:r>
          </w:p>
        </w:tc>
        <w:tc>
          <w:tcPr>
            <w:tcW w:w="629" w:type="dxa"/>
            <w:textDirection w:val="btLr"/>
          </w:tcPr>
          <w:p w14:paraId="489D3E52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Suma ważnych odpowiedzi</w:t>
            </w:r>
          </w:p>
        </w:tc>
        <w:tc>
          <w:tcPr>
            <w:tcW w:w="643" w:type="dxa"/>
            <w:textDirection w:val="btLr"/>
          </w:tcPr>
          <w:p w14:paraId="536C99E4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Średnia ocena</w:t>
            </w:r>
          </w:p>
        </w:tc>
        <w:tc>
          <w:tcPr>
            <w:tcW w:w="628" w:type="dxa"/>
            <w:textDirection w:val="btLr"/>
          </w:tcPr>
          <w:p w14:paraId="0858B253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Suma </w:t>
            </w: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ważnych odpowiedzi</w:t>
            </w:r>
          </w:p>
        </w:tc>
        <w:tc>
          <w:tcPr>
            <w:tcW w:w="969" w:type="dxa"/>
            <w:textDirection w:val="btLr"/>
          </w:tcPr>
          <w:p w14:paraId="4DBDBC3F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Średnia ocena</w:t>
            </w:r>
          </w:p>
        </w:tc>
        <w:tc>
          <w:tcPr>
            <w:tcW w:w="629" w:type="dxa"/>
            <w:textDirection w:val="btLr"/>
          </w:tcPr>
          <w:p w14:paraId="02EB892B" w14:textId="77777777" w:rsidR="00F47B61" w:rsidRPr="00E06938" w:rsidRDefault="001B0041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6938">
              <w:rPr>
                <w:rFonts w:cstheme="minorHAnsi"/>
                <w:b/>
                <w:color w:val="000000" w:themeColor="text1"/>
                <w:sz w:val="18"/>
                <w:szCs w:val="18"/>
              </w:rPr>
              <w:t>Suma ważnych odpowiedzi</w:t>
            </w:r>
          </w:p>
        </w:tc>
        <w:tc>
          <w:tcPr>
            <w:tcW w:w="619" w:type="dxa"/>
            <w:textDirection w:val="btLr"/>
          </w:tcPr>
          <w:p w14:paraId="20F9E6A7" w14:textId="77777777" w:rsidR="00F47B61" w:rsidRDefault="001B004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Średnia ocena</w:t>
            </w:r>
          </w:p>
        </w:tc>
      </w:tr>
      <w:tr w:rsidR="003D0E19" w14:paraId="09C8D756" w14:textId="77777777" w:rsidTr="00714F7E">
        <w:trPr>
          <w:trHeight w:val="50"/>
        </w:trPr>
        <w:tc>
          <w:tcPr>
            <w:tcW w:w="3008" w:type="dxa"/>
          </w:tcPr>
          <w:p w14:paraId="2AA1B5F7" w14:textId="77777777" w:rsidR="00F47B61" w:rsidRDefault="001B0041">
            <w:pPr>
              <w:rPr>
                <w:rFonts w:cstheme="minorHAnsi"/>
              </w:rPr>
            </w:pPr>
            <w:r>
              <w:rPr>
                <w:rFonts w:cstheme="minorHAnsi"/>
              </w:rPr>
              <w:t>Prawo</w:t>
            </w:r>
          </w:p>
        </w:tc>
        <w:tc>
          <w:tcPr>
            <w:tcW w:w="805" w:type="dxa"/>
          </w:tcPr>
          <w:p w14:paraId="18CE847F" w14:textId="77777777" w:rsidR="00F47B61" w:rsidRDefault="001B0041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jm</w:t>
            </w:r>
            <w:proofErr w:type="spellEnd"/>
            <w:proofErr w:type="gramEnd"/>
          </w:p>
        </w:tc>
        <w:tc>
          <w:tcPr>
            <w:tcW w:w="629" w:type="dxa"/>
          </w:tcPr>
          <w:p w14:paraId="45BDC5B7" w14:textId="42908E0D" w:rsidR="00F47B61" w:rsidRPr="007815BC" w:rsidRDefault="00E0693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643" w:type="dxa"/>
          </w:tcPr>
          <w:p w14:paraId="1C56E58F" w14:textId="23DBA89F" w:rsidR="00F47B61" w:rsidRPr="00E06938" w:rsidRDefault="003015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4,95</w:t>
            </w:r>
          </w:p>
        </w:tc>
        <w:tc>
          <w:tcPr>
            <w:tcW w:w="628" w:type="dxa"/>
          </w:tcPr>
          <w:p w14:paraId="4CB15DE3" w14:textId="0E797300" w:rsidR="00F47B61" w:rsidRPr="00E06938" w:rsidRDefault="00E06938">
            <w:pPr>
              <w:rPr>
                <w:rFonts w:cstheme="minorHAnsi"/>
                <w:color w:val="000000" w:themeColor="text1"/>
              </w:rPr>
            </w:pPr>
            <w:r w:rsidRPr="00E06938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969" w:type="dxa"/>
          </w:tcPr>
          <w:p w14:paraId="4B6BBD7B" w14:textId="03FA41A4" w:rsidR="00F47B61" w:rsidRPr="00E06938" w:rsidRDefault="003015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4,89</w:t>
            </w:r>
          </w:p>
        </w:tc>
        <w:tc>
          <w:tcPr>
            <w:tcW w:w="629" w:type="dxa"/>
          </w:tcPr>
          <w:p w14:paraId="7F5106B9" w14:textId="244B9A9C" w:rsidR="00F47B61" w:rsidRPr="00E06938" w:rsidRDefault="00E06938">
            <w:pPr>
              <w:rPr>
                <w:rFonts w:cstheme="minorHAnsi"/>
                <w:color w:val="000000" w:themeColor="text1"/>
              </w:rPr>
            </w:pPr>
            <w:r w:rsidRPr="00E06938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969" w:type="dxa"/>
          </w:tcPr>
          <w:p w14:paraId="627BEEC0" w14:textId="557331A4" w:rsidR="00F47B61" w:rsidRPr="00E06938" w:rsidRDefault="003015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4,92</w:t>
            </w:r>
          </w:p>
        </w:tc>
        <w:tc>
          <w:tcPr>
            <w:tcW w:w="628" w:type="dxa"/>
          </w:tcPr>
          <w:p w14:paraId="47832C38" w14:textId="10FA869C" w:rsidR="00F47B61" w:rsidRPr="00E06938" w:rsidRDefault="00E0693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969" w:type="dxa"/>
          </w:tcPr>
          <w:p w14:paraId="0E442C79" w14:textId="40313216" w:rsidR="00F47B61" w:rsidRPr="00E06938" w:rsidRDefault="003015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4,75</w:t>
            </w:r>
          </w:p>
        </w:tc>
        <w:tc>
          <w:tcPr>
            <w:tcW w:w="629" w:type="dxa"/>
          </w:tcPr>
          <w:p w14:paraId="686AE669" w14:textId="08EE8913" w:rsidR="00F47B61" w:rsidRPr="00E06938" w:rsidRDefault="00E06938">
            <w:pPr>
              <w:rPr>
                <w:rFonts w:cstheme="minorHAnsi"/>
                <w:color w:val="000000" w:themeColor="text1"/>
              </w:rPr>
            </w:pPr>
            <w:r w:rsidRPr="00E06938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643" w:type="dxa"/>
          </w:tcPr>
          <w:p w14:paraId="68163CC8" w14:textId="62B28709" w:rsidR="00F47B61" w:rsidRPr="00E06938" w:rsidRDefault="003015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4,95</w:t>
            </w:r>
          </w:p>
        </w:tc>
        <w:tc>
          <w:tcPr>
            <w:tcW w:w="628" w:type="dxa"/>
          </w:tcPr>
          <w:p w14:paraId="3826C16A" w14:textId="14006786" w:rsidR="00F47B61" w:rsidRPr="00E06938" w:rsidRDefault="00E06938">
            <w:pPr>
              <w:rPr>
                <w:rFonts w:cstheme="minorHAnsi"/>
                <w:color w:val="000000" w:themeColor="text1"/>
              </w:rPr>
            </w:pPr>
            <w:r w:rsidRPr="00E06938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969" w:type="dxa"/>
          </w:tcPr>
          <w:p w14:paraId="41D6C38B" w14:textId="2AB5C0EF" w:rsidR="00F47B61" w:rsidRPr="00E06938" w:rsidRDefault="003015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4,78</w:t>
            </w:r>
          </w:p>
        </w:tc>
        <w:tc>
          <w:tcPr>
            <w:tcW w:w="629" w:type="dxa"/>
          </w:tcPr>
          <w:p w14:paraId="671882A3" w14:textId="30DB8B1B" w:rsidR="00F47B61" w:rsidRPr="00E06938" w:rsidRDefault="00E06938">
            <w:pPr>
              <w:rPr>
                <w:rFonts w:cstheme="minorHAnsi"/>
                <w:color w:val="000000" w:themeColor="text1"/>
              </w:rPr>
            </w:pPr>
            <w:r w:rsidRPr="00E06938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619" w:type="dxa"/>
          </w:tcPr>
          <w:p w14:paraId="32588A92" w14:textId="381025AD" w:rsidR="00F47B61" w:rsidRPr="009E6543" w:rsidRDefault="003015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4,89</w:t>
            </w:r>
          </w:p>
        </w:tc>
      </w:tr>
      <w:tr w:rsidR="003D0E19" w:rsidRPr="003D0E19" w14:paraId="0443AD71" w14:textId="77777777" w:rsidTr="00714F7E">
        <w:trPr>
          <w:trHeight w:val="297"/>
        </w:trPr>
        <w:tc>
          <w:tcPr>
            <w:tcW w:w="3008" w:type="dxa"/>
          </w:tcPr>
          <w:p w14:paraId="78F9BEFA" w14:textId="77777777" w:rsidR="00F47B61" w:rsidRPr="00B3328A" w:rsidRDefault="001B0041">
            <w:pPr>
              <w:rPr>
                <w:rFonts w:cstheme="minorHAnsi"/>
              </w:rPr>
            </w:pPr>
            <w:r w:rsidRPr="00B3328A">
              <w:rPr>
                <w:rFonts w:cstheme="minorHAnsi"/>
              </w:rPr>
              <w:t>Rachunkowość i podatki</w:t>
            </w:r>
          </w:p>
        </w:tc>
        <w:tc>
          <w:tcPr>
            <w:tcW w:w="805" w:type="dxa"/>
          </w:tcPr>
          <w:p w14:paraId="20207AA1" w14:textId="77777777" w:rsidR="00F47B61" w:rsidRPr="00B3328A" w:rsidRDefault="001B0041">
            <w:pPr>
              <w:rPr>
                <w:rFonts w:cstheme="minorHAnsi"/>
              </w:rPr>
            </w:pPr>
            <w:r w:rsidRPr="00B3328A">
              <w:rPr>
                <w:rFonts w:cstheme="minorHAnsi"/>
              </w:rPr>
              <w:t>I</w:t>
            </w:r>
          </w:p>
        </w:tc>
        <w:tc>
          <w:tcPr>
            <w:tcW w:w="629" w:type="dxa"/>
          </w:tcPr>
          <w:p w14:paraId="190D2511" w14:textId="0E382C75" w:rsidR="00F47B61" w:rsidRPr="00ED18B8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643" w:type="dxa"/>
          </w:tcPr>
          <w:p w14:paraId="2853C7F5" w14:textId="33F10C5C" w:rsidR="00F47B61" w:rsidRPr="00ED18B8" w:rsidRDefault="003015C3">
            <w:pPr>
              <w:rPr>
                <w:rFonts w:cstheme="minorHAnsi"/>
              </w:rPr>
            </w:pPr>
            <w:r>
              <w:rPr>
                <w:rFonts w:cstheme="minorHAnsi"/>
              </w:rPr>
              <w:t>4,97</w:t>
            </w:r>
          </w:p>
        </w:tc>
        <w:tc>
          <w:tcPr>
            <w:tcW w:w="628" w:type="dxa"/>
          </w:tcPr>
          <w:p w14:paraId="312AC01F" w14:textId="5BEE4A69" w:rsidR="00F47B61" w:rsidRPr="00ED18B8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969" w:type="dxa"/>
          </w:tcPr>
          <w:p w14:paraId="50192EFE" w14:textId="1C172500" w:rsidR="00F47B61" w:rsidRPr="00ED18B8" w:rsidRDefault="003015C3">
            <w:pPr>
              <w:rPr>
                <w:rFonts w:cstheme="minorHAnsi"/>
              </w:rPr>
            </w:pPr>
            <w:r>
              <w:rPr>
                <w:rFonts w:cstheme="minorHAnsi"/>
              </w:rPr>
              <w:t>4,97</w:t>
            </w:r>
          </w:p>
        </w:tc>
        <w:tc>
          <w:tcPr>
            <w:tcW w:w="629" w:type="dxa"/>
          </w:tcPr>
          <w:p w14:paraId="712C95EB" w14:textId="06A2EB3C" w:rsidR="00F47B61" w:rsidRPr="00ED18B8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969" w:type="dxa"/>
          </w:tcPr>
          <w:p w14:paraId="56805BCB" w14:textId="5F180AE7" w:rsidR="00F47B61" w:rsidRPr="00ED18B8" w:rsidRDefault="003015C3">
            <w:pPr>
              <w:rPr>
                <w:rFonts w:cstheme="minorHAnsi"/>
              </w:rPr>
            </w:pPr>
            <w:r>
              <w:rPr>
                <w:rFonts w:cstheme="minorHAnsi"/>
              </w:rPr>
              <w:t>4,92</w:t>
            </w:r>
          </w:p>
        </w:tc>
        <w:tc>
          <w:tcPr>
            <w:tcW w:w="628" w:type="dxa"/>
          </w:tcPr>
          <w:p w14:paraId="154E6BAA" w14:textId="6AAE5106" w:rsidR="00F47B61" w:rsidRPr="00ED18B8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969" w:type="dxa"/>
          </w:tcPr>
          <w:p w14:paraId="7C852854" w14:textId="39D58A08" w:rsidR="00F47B61" w:rsidRPr="00ED18B8" w:rsidRDefault="003015C3">
            <w:pPr>
              <w:rPr>
                <w:rFonts w:cstheme="minorHAnsi"/>
              </w:rPr>
            </w:pPr>
            <w:r>
              <w:rPr>
                <w:rFonts w:cstheme="minorHAnsi"/>
              </w:rPr>
              <w:t>4,85</w:t>
            </w:r>
          </w:p>
        </w:tc>
        <w:tc>
          <w:tcPr>
            <w:tcW w:w="629" w:type="dxa"/>
          </w:tcPr>
          <w:p w14:paraId="1B691AF9" w14:textId="22AA42D9" w:rsidR="00F47B61" w:rsidRPr="00ED18B8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643" w:type="dxa"/>
          </w:tcPr>
          <w:p w14:paraId="2A3C910F" w14:textId="60F580F1" w:rsidR="00F47B61" w:rsidRPr="00ED18B8" w:rsidRDefault="003015C3">
            <w:pPr>
              <w:rPr>
                <w:rFonts w:cstheme="minorHAnsi"/>
              </w:rPr>
            </w:pPr>
            <w:r>
              <w:rPr>
                <w:rFonts w:cstheme="minorHAnsi"/>
              </w:rPr>
              <w:t>5,00</w:t>
            </w:r>
          </w:p>
        </w:tc>
        <w:tc>
          <w:tcPr>
            <w:tcW w:w="628" w:type="dxa"/>
          </w:tcPr>
          <w:p w14:paraId="7095B4AD" w14:textId="5D6B2243" w:rsidR="00F47B61" w:rsidRPr="00ED18B8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969" w:type="dxa"/>
          </w:tcPr>
          <w:p w14:paraId="3A4154F2" w14:textId="57AF62D7" w:rsidR="00F47B61" w:rsidRPr="00ED18B8" w:rsidRDefault="003015C3">
            <w:pPr>
              <w:rPr>
                <w:rFonts w:cstheme="minorHAnsi"/>
              </w:rPr>
            </w:pPr>
            <w:r>
              <w:rPr>
                <w:rFonts w:cstheme="minorHAnsi"/>
              </w:rPr>
              <w:t>4,97</w:t>
            </w:r>
          </w:p>
        </w:tc>
        <w:tc>
          <w:tcPr>
            <w:tcW w:w="629" w:type="dxa"/>
          </w:tcPr>
          <w:p w14:paraId="7764AABE" w14:textId="5F4D926F" w:rsidR="00F47B61" w:rsidRPr="00ED18B8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619" w:type="dxa"/>
          </w:tcPr>
          <w:p w14:paraId="6BF72B44" w14:textId="3CE71948" w:rsidR="00F47B61" w:rsidRPr="00ED18B8" w:rsidRDefault="003015C3">
            <w:pPr>
              <w:rPr>
                <w:rFonts w:cstheme="minorHAnsi"/>
              </w:rPr>
            </w:pPr>
            <w:r>
              <w:rPr>
                <w:rFonts w:cstheme="minorHAnsi"/>
              </w:rPr>
              <w:t>4,72</w:t>
            </w:r>
          </w:p>
        </w:tc>
      </w:tr>
      <w:tr w:rsidR="003D0E19" w14:paraId="420E391A" w14:textId="77777777" w:rsidTr="00714F7E">
        <w:trPr>
          <w:trHeight w:val="50"/>
        </w:trPr>
        <w:tc>
          <w:tcPr>
            <w:tcW w:w="3008" w:type="dxa"/>
          </w:tcPr>
          <w:p w14:paraId="33618485" w14:textId="77777777" w:rsidR="00F47B61" w:rsidRPr="00B3328A" w:rsidRDefault="001B0041">
            <w:pPr>
              <w:rPr>
                <w:rFonts w:cstheme="minorHAnsi"/>
              </w:rPr>
            </w:pPr>
            <w:r w:rsidRPr="00B3328A">
              <w:rPr>
                <w:rFonts w:cstheme="minorHAnsi"/>
              </w:rPr>
              <w:t>Ekonomia</w:t>
            </w:r>
          </w:p>
        </w:tc>
        <w:tc>
          <w:tcPr>
            <w:tcW w:w="805" w:type="dxa"/>
          </w:tcPr>
          <w:p w14:paraId="3F25AC32" w14:textId="77777777" w:rsidR="00F47B61" w:rsidRPr="00B3328A" w:rsidRDefault="001B0041">
            <w:pPr>
              <w:rPr>
                <w:rFonts w:cstheme="minorHAnsi"/>
              </w:rPr>
            </w:pPr>
            <w:r w:rsidRPr="00B3328A">
              <w:rPr>
                <w:rFonts w:cstheme="minorHAnsi"/>
              </w:rPr>
              <w:t>I</w:t>
            </w:r>
          </w:p>
        </w:tc>
        <w:tc>
          <w:tcPr>
            <w:tcW w:w="629" w:type="dxa"/>
          </w:tcPr>
          <w:p w14:paraId="234BD7C0" w14:textId="720E3F60" w:rsidR="00F47B61" w:rsidRPr="00234EB2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43" w:type="dxa"/>
          </w:tcPr>
          <w:p w14:paraId="2FA0B592" w14:textId="255AC801" w:rsidR="00F47B61" w:rsidRPr="00234EB2" w:rsidRDefault="006D2BC3">
            <w:pPr>
              <w:rPr>
                <w:rFonts w:cstheme="minorHAnsi"/>
              </w:rPr>
            </w:pPr>
            <w:r>
              <w:rPr>
                <w:rFonts w:cstheme="minorHAnsi"/>
              </w:rPr>
              <w:t>5,00</w:t>
            </w:r>
          </w:p>
        </w:tc>
        <w:tc>
          <w:tcPr>
            <w:tcW w:w="628" w:type="dxa"/>
          </w:tcPr>
          <w:p w14:paraId="43626D31" w14:textId="27A23A51" w:rsidR="00F47B61" w:rsidRPr="00937EF2" w:rsidRDefault="000F454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9" w:type="dxa"/>
          </w:tcPr>
          <w:p w14:paraId="3203D1C2" w14:textId="000B4367" w:rsidR="00F47B61" w:rsidRPr="00937EF2" w:rsidRDefault="006D2BC3">
            <w:pPr>
              <w:rPr>
                <w:rFonts w:cstheme="minorHAnsi"/>
              </w:rPr>
            </w:pPr>
            <w:r>
              <w:rPr>
                <w:rFonts w:cstheme="minorHAnsi"/>
              </w:rPr>
              <w:t>5,00</w:t>
            </w:r>
          </w:p>
        </w:tc>
        <w:tc>
          <w:tcPr>
            <w:tcW w:w="629" w:type="dxa"/>
          </w:tcPr>
          <w:p w14:paraId="5792DAF7" w14:textId="4BD10807" w:rsidR="00F47B61" w:rsidRPr="00937EF2" w:rsidRDefault="006B345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9" w:type="dxa"/>
          </w:tcPr>
          <w:p w14:paraId="37E70741" w14:textId="40DD846A" w:rsidR="00F47B61" w:rsidRPr="00937EF2" w:rsidRDefault="006D2BC3">
            <w:pPr>
              <w:rPr>
                <w:rFonts w:cstheme="minorHAnsi"/>
              </w:rPr>
            </w:pPr>
            <w:r>
              <w:rPr>
                <w:rFonts w:cstheme="minorHAnsi"/>
              </w:rPr>
              <w:t>4,33</w:t>
            </w:r>
          </w:p>
        </w:tc>
        <w:tc>
          <w:tcPr>
            <w:tcW w:w="628" w:type="dxa"/>
          </w:tcPr>
          <w:p w14:paraId="350E1411" w14:textId="1ABFD166" w:rsidR="00F47B61" w:rsidRPr="006B3453" w:rsidRDefault="006B3453">
            <w:pPr>
              <w:rPr>
                <w:rFonts w:cstheme="minorHAnsi"/>
                <w:color w:val="000000" w:themeColor="text1"/>
              </w:rPr>
            </w:pPr>
            <w:r w:rsidRPr="006B3453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969" w:type="dxa"/>
          </w:tcPr>
          <w:p w14:paraId="7824A6A4" w14:textId="3AC81C37" w:rsidR="00F47B61" w:rsidRPr="006B3453" w:rsidRDefault="006D2B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4,50</w:t>
            </w:r>
          </w:p>
        </w:tc>
        <w:tc>
          <w:tcPr>
            <w:tcW w:w="629" w:type="dxa"/>
          </w:tcPr>
          <w:p w14:paraId="3119D2F2" w14:textId="2D2DC372" w:rsidR="00F47B61" w:rsidRPr="006B3453" w:rsidRDefault="006B3453">
            <w:pPr>
              <w:rPr>
                <w:rFonts w:cstheme="minorHAnsi"/>
                <w:color w:val="000000" w:themeColor="text1"/>
              </w:rPr>
            </w:pPr>
            <w:r w:rsidRPr="006B3453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643" w:type="dxa"/>
          </w:tcPr>
          <w:p w14:paraId="46BE6102" w14:textId="43D9B62B" w:rsidR="00F47B61" w:rsidRPr="006B3453" w:rsidRDefault="006D2B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5,00</w:t>
            </w:r>
          </w:p>
        </w:tc>
        <w:tc>
          <w:tcPr>
            <w:tcW w:w="628" w:type="dxa"/>
          </w:tcPr>
          <w:p w14:paraId="109C746D" w14:textId="4FAFAA28" w:rsidR="00F47B61" w:rsidRPr="006B3453" w:rsidRDefault="006B3453">
            <w:pPr>
              <w:rPr>
                <w:rFonts w:cstheme="minorHAnsi"/>
                <w:color w:val="000000" w:themeColor="text1"/>
              </w:rPr>
            </w:pPr>
            <w:r w:rsidRPr="006B3453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969" w:type="dxa"/>
          </w:tcPr>
          <w:p w14:paraId="5D2B463F" w14:textId="34622024" w:rsidR="00F47B61" w:rsidRPr="006B3453" w:rsidRDefault="006D2B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5,00</w:t>
            </w:r>
          </w:p>
        </w:tc>
        <w:tc>
          <w:tcPr>
            <w:tcW w:w="629" w:type="dxa"/>
          </w:tcPr>
          <w:p w14:paraId="6032D81E" w14:textId="211F8DC9" w:rsidR="00F47B61" w:rsidRPr="006B3453" w:rsidRDefault="006B3453">
            <w:pPr>
              <w:rPr>
                <w:rFonts w:cstheme="minorHAnsi"/>
                <w:color w:val="000000" w:themeColor="text1"/>
              </w:rPr>
            </w:pPr>
            <w:r w:rsidRPr="006B3453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619" w:type="dxa"/>
          </w:tcPr>
          <w:p w14:paraId="1999F30F" w14:textId="366D9274" w:rsidR="00F47B61" w:rsidRPr="00937EF2" w:rsidRDefault="006D2BC3">
            <w:pPr>
              <w:rPr>
                <w:rFonts w:cstheme="minorHAnsi"/>
              </w:rPr>
            </w:pPr>
            <w:r>
              <w:rPr>
                <w:rFonts w:cstheme="minorHAnsi"/>
              </w:rPr>
              <w:t>5,00</w:t>
            </w:r>
          </w:p>
        </w:tc>
      </w:tr>
      <w:tr w:rsidR="00F47B61" w14:paraId="5883FEB1" w14:textId="77777777" w:rsidTr="002C6142">
        <w:trPr>
          <w:trHeight w:val="699"/>
        </w:trPr>
        <w:tc>
          <w:tcPr>
            <w:tcW w:w="13994" w:type="dxa"/>
            <w:gridSpan w:val="16"/>
          </w:tcPr>
          <w:p w14:paraId="2740EA4D" w14:textId="0069412D" w:rsidR="00FA4887" w:rsidRPr="00D721FC" w:rsidRDefault="001B0041">
            <w:pPr>
              <w:rPr>
                <w:rFonts w:cstheme="minorHAnsi"/>
                <w:b/>
              </w:rPr>
            </w:pPr>
            <w:r w:rsidRPr="00B3328A">
              <w:rPr>
                <w:rFonts w:cstheme="minorHAnsi"/>
                <w:b/>
              </w:rPr>
              <w:t>Wnioski</w:t>
            </w:r>
          </w:p>
          <w:p w14:paraId="2C461C2B" w14:textId="22800542" w:rsidR="00D721FC" w:rsidRPr="00DC08A1" w:rsidRDefault="001B0041" w:rsidP="00D33159">
            <w:pPr>
              <w:jc w:val="both"/>
              <w:rPr>
                <w:rFonts w:cstheme="minorHAnsi"/>
              </w:rPr>
            </w:pPr>
            <w:r w:rsidRPr="00D721FC">
              <w:rPr>
                <w:rFonts w:cstheme="minorHAnsi"/>
              </w:rPr>
              <w:t>Na kierunku prawo praktyki oce</w:t>
            </w:r>
            <w:r w:rsidR="00D721FC" w:rsidRPr="00D721FC">
              <w:rPr>
                <w:rFonts w:cstheme="minorHAnsi"/>
              </w:rPr>
              <w:t xml:space="preserve">niło zaledwie 12 </w:t>
            </w:r>
            <w:r w:rsidRPr="00D721FC">
              <w:rPr>
                <w:rFonts w:cstheme="minorHAnsi"/>
              </w:rPr>
              <w:t xml:space="preserve">studentów. Na tak liczny kierunek odsetek </w:t>
            </w:r>
            <w:r w:rsidR="002C6142" w:rsidRPr="00D721FC">
              <w:rPr>
                <w:rFonts w:cstheme="minorHAnsi"/>
              </w:rPr>
              <w:t xml:space="preserve">osób, które wypełniły ankietę </w:t>
            </w:r>
            <w:r w:rsidRPr="00D721FC">
              <w:rPr>
                <w:rFonts w:cstheme="minorHAnsi"/>
              </w:rPr>
              <w:t xml:space="preserve">jest bardzo </w:t>
            </w:r>
            <w:r w:rsidR="002C6142" w:rsidRPr="00D721FC">
              <w:rPr>
                <w:rFonts w:cstheme="minorHAnsi"/>
              </w:rPr>
              <w:t>mały</w:t>
            </w:r>
            <w:r w:rsidRPr="00D721FC">
              <w:rPr>
                <w:rFonts w:cstheme="minorHAnsi"/>
              </w:rPr>
              <w:t>. Studenci odbywali praktyki</w:t>
            </w:r>
            <w:r w:rsidR="00D721FC" w:rsidRPr="00D721FC">
              <w:rPr>
                <w:rFonts w:cstheme="minorHAnsi"/>
              </w:rPr>
              <w:t xml:space="preserve"> zwłaszcza</w:t>
            </w:r>
            <w:r w:rsidRPr="00D721FC">
              <w:rPr>
                <w:rFonts w:cstheme="minorHAnsi"/>
              </w:rPr>
              <w:t xml:space="preserve"> </w:t>
            </w:r>
            <w:r w:rsidR="007E61AB" w:rsidRPr="00D721FC">
              <w:rPr>
                <w:rFonts w:cstheme="minorHAnsi"/>
              </w:rPr>
              <w:t xml:space="preserve">w </w:t>
            </w:r>
            <w:r w:rsidRPr="00D721FC">
              <w:rPr>
                <w:rFonts w:cstheme="minorHAnsi"/>
              </w:rPr>
              <w:t>kancelariach prawniczych</w:t>
            </w:r>
            <w:r w:rsidR="00D721FC" w:rsidRPr="00D721FC">
              <w:rPr>
                <w:rFonts w:cstheme="minorHAnsi"/>
              </w:rPr>
              <w:t>, prokuraturach i sądzie</w:t>
            </w:r>
            <w:r w:rsidR="007E61AB" w:rsidRPr="00D721FC">
              <w:rPr>
                <w:rFonts w:cstheme="minorHAnsi"/>
              </w:rPr>
              <w:t xml:space="preserve">. </w:t>
            </w:r>
            <w:r w:rsidR="00DC08A1">
              <w:rPr>
                <w:rFonts w:cstheme="minorHAnsi"/>
              </w:rPr>
              <w:t xml:space="preserve">W porównaniu do poprzedniego roku Studenci odbywali praktyki w prokuraturach. </w:t>
            </w:r>
            <w:r w:rsidR="007E61AB" w:rsidRPr="00D721FC">
              <w:rPr>
                <w:rFonts w:cstheme="minorHAnsi"/>
              </w:rPr>
              <w:t>W</w:t>
            </w:r>
            <w:r w:rsidRPr="00D721FC">
              <w:rPr>
                <w:rFonts w:cstheme="minorHAnsi"/>
              </w:rPr>
              <w:t>szystkie</w:t>
            </w:r>
            <w:r w:rsidR="007E61AB" w:rsidRPr="00D721FC">
              <w:rPr>
                <w:rFonts w:cstheme="minorHAnsi"/>
              </w:rPr>
              <w:t xml:space="preserve"> kryteria oceny praktyk studenci ocenili na bardzo wysokim poziomie</w:t>
            </w:r>
            <w:r w:rsidR="007E61AB" w:rsidRPr="00DC08A1">
              <w:rPr>
                <w:rFonts w:cstheme="minorHAnsi"/>
              </w:rPr>
              <w:t xml:space="preserve">. </w:t>
            </w:r>
            <w:r w:rsidR="00D33159" w:rsidRPr="00DC08A1">
              <w:rPr>
                <w:rFonts w:cstheme="minorHAnsi"/>
              </w:rPr>
              <w:t>A zatem praktyki na ocenianym kierunku spełniają swoją rolę, a studenci osiągają zakładane efekty uczenia się.</w:t>
            </w:r>
          </w:p>
          <w:p w14:paraId="77C7BDE4" w14:textId="7B177DCB" w:rsidR="005173F4" w:rsidRPr="00790E71" w:rsidRDefault="001B0041" w:rsidP="00D33159">
            <w:pPr>
              <w:jc w:val="both"/>
              <w:rPr>
                <w:rFonts w:cstheme="minorHAnsi"/>
                <w:color w:val="EE0000"/>
              </w:rPr>
            </w:pPr>
            <w:r w:rsidRPr="00DC08A1">
              <w:rPr>
                <w:rFonts w:cstheme="minorHAnsi"/>
              </w:rPr>
              <w:t xml:space="preserve">Na kierunku rachunkowość i podatki oceny dokonało </w:t>
            </w:r>
            <w:r w:rsidR="00DC08A1" w:rsidRPr="00DC08A1">
              <w:rPr>
                <w:rFonts w:cstheme="minorHAnsi"/>
              </w:rPr>
              <w:t>16</w:t>
            </w:r>
            <w:r w:rsidRPr="00DC08A1">
              <w:rPr>
                <w:rFonts w:cstheme="minorHAnsi"/>
              </w:rPr>
              <w:t xml:space="preserve"> </w:t>
            </w:r>
            <w:r w:rsidRPr="00024213">
              <w:rPr>
                <w:rFonts w:cstheme="minorHAnsi"/>
              </w:rPr>
              <w:t>studentów</w:t>
            </w:r>
            <w:r w:rsidR="00DC08A1" w:rsidRPr="00024213">
              <w:rPr>
                <w:rFonts w:cstheme="minorHAnsi"/>
              </w:rPr>
              <w:t>, którzy od</w:t>
            </w:r>
            <w:r w:rsidRPr="00024213">
              <w:rPr>
                <w:rFonts w:cstheme="minorHAnsi"/>
              </w:rPr>
              <w:t>bywa</w:t>
            </w:r>
            <w:r w:rsidR="00DC08A1" w:rsidRPr="00024213">
              <w:rPr>
                <w:rFonts w:cstheme="minorHAnsi"/>
              </w:rPr>
              <w:t xml:space="preserve">li </w:t>
            </w:r>
            <w:r w:rsidRPr="00024213">
              <w:rPr>
                <w:rFonts w:cstheme="minorHAnsi"/>
              </w:rPr>
              <w:t>praktyki w zdecydowanej większości w biurach rachunkowych</w:t>
            </w:r>
            <w:r w:rsidR="00CF0101" w:rsidRPr="00024213">
              <w:rPr>
                <w:rFonts w:cstheme="minorHAnsi"/>
              </w:rPr>
              <w:t xml:space="preserve">, ale również w </w:t>
            </w:r>
            <w:r w:rsidR="002C6142" w:rsidRPr="00024213">
              <w:rPr>
                <w:rFonts w:cstheme="minorHAnsi"/>
              </w:rPr>
              <w:t xml:space="preserve">urzędach gmin, </w:t>
            </w:r>
            <w:r w:rsidR="00DC08A1" w:rsidRPr="00024213">
              <w:rPr>
                <w:rFonts w:cstheme="minorHAnsi"/>
              </w:rPr>
              <w:t xml:space="preserve">DPS, GOPS, </w:t>
            </w:r>
            <w:r w:rsidR="002C6142" w:rsidRPr="00024213">
              <w:rPr>
                <w:rFonts w:cstheme="minorHAnsi"/>
              </w:rPr>
              <w:t xml:space="preserve">ZUS, </w:t>
            </w:r>
            <w:r w:rsidR="00DC08A1" w:rsidRPr="00024213">
              <w:rPr>
                <w:rFonts w:cstheme="minorHAnsi"/>
              </w:rPr>
              <w:t xml:space="preserve">spółdzielni. </w:t>
            </w:r>
            <w:r w:rsidR="00CF0101" w:rsidRPr="00024213">
              <w:rPr>
                <w:rFonts w:cstheme="minorHAnsi"/>
              </w:rPr>
              <w:t>W przypadku praktyk na tym kierunku, studenci</w:t>
            </w:r>
            <w:r w:rsidR="00D71DC8" w:rsidRPr="00024213">
              <w:rPr>
                <w:rFonts w:cstheme="minorHAnsi"/>
              </w:rPr>
              <w:t xml:space="preserve"> </w:t>
            </w:r>
            <w:r w:rsidR="00CF0101" w:rsidRPr="00024213">
              <w:rPr>
                <w:rFonts w:cstheme="minorHAnsi"/>
              </w:rPr>
              <w:t>ocenili przebieg praktyk na</w:t>
            </w:r>
            <w:r w:rsidR="00D71DC8" w:rsidRPr="00024213">
              <w:rPr>
                <w:rFonts w:cstheme="minorHAnsi"/>
              </w:rPr>
              <w:t xml:space="preserve"> </w:t>
            </w:r>
            <w:r w:rsidR="00CF0101" w:rsidRPr="00024213">
              <w:rPr>
                <w:rFonts w:cstheme="minorHAnsi"/>
              </w:rPr>
              <w:t xml:space="preserve">wysokim poziomie. </w:t>
            </w:r>
          </w:p>
          <w:p w14:paraId="66C2C171" w14:textId="2A63842F" w:rsidR="00F47B61" w:rsidRPr="00B3328A" w:rsidRDefault="001B0041" w:rsidP="00D33159">
            <w:pPr>
              <w:jc w:val="both"/>
              <w:rPr>
                <w:rFonts w:cstheme="minorHAnsi"/>
              </w:rPr>
            </w:pPr>
            <w:r w:rsidRPr="002C6142">
              <w:rPr>
                <w:rFonts w:cstheme="minorHAnsi"/>
                <w:color w:val="000000" w:themeColor="text1"/>
              </w:rPr>
              <w:t xml:space="preserve">Na kierunku ekonomia </w:t>
            </w:r>
            <w:r w:rsidR="00D33159" w:rsidRPr="002C6142">
              <w:rPr>
                <w:rFonts w:cstheme="minorHAnsi"/>
                <w:color w:val="000000" w:themeColor="text1"/>
              </w:rPr>
              <w:t>odsetek oceniających studentów również nie był wysoki, bowiem ankietę oceniającą praktyki wypełni</w:t>
            </w:r>
            <w:r w:rsidR="00024213">
              <w:rPr>
                <w:rFonts w:cstheme="minorHAnsi"/>
                <w:color w:val="000000" w:themeColor="text1"/>
              </w:rPr>
              <w:t>ły</w:t>
            </w:r>
            <w:r w:rsidR="00D33159" w:rsidRPr="002C6142">
              <w:rPr>
                <w:rFonts w:cstheme="minorHAnsi"/>
                <w:color w:val="000000" w:themeColor="text1"/>
              </w:rPr>
              <w:t xml:space="preserve"> zaledwie </w:t>
            </w:r>
            <w:r w:rsidR="00024213">
              <w:rPr>
                <w:rFonts w:cstheme="minorHAnsi"/>
                <w:color w:val="000000" w:themeColor="text1"/>
              </w:rPr>
              <w:t>4 osoby (spadek w porównaniu do poprzedniego roku)</w:t>
            </w:r>
            <w:r w:rsidR="00D33159" w:rsidRPr="002C6142">
              <w:rPr>
                <w:rFonts w:cstheme="minorHAnsi"/>
                <w:color w:val="000000" w:themeColor="text1"/>
              </w:rPr>
              <w:t xml:space="preserve">. </w:t>
            </w:r>
            <w:r w:rsidR="00024213">
              <w:rPr>
                <w:rFonts w:cstheme="minorHAnsi"/>
                <w:color w:val="000000" w:themeColor="text1"/>
              </w:rPr>
              <w:t xml:space="preserve">Z odpowiedzi wynika, że </w:t>
            </w:r>
            <w:r w:rsidRPr="002C6142">
              <w:rPr>
                <w:rFonts w:cstheme="minorHAnsi"/>
                <w:color w:val="000000" w:themeColor="text1"/>
              </w:rPr>
              <w:t>Studenci odby</w:t>
            </w:r>
            <w:r w:rsidR="00024213">
              <w:rPr>
                <w:rFonts w:cstheme="minorHAnsi"/>
                <w:color w:val="000000" w:themeColor="text1"/>
              </w:rPr>
              <w:t xml:space="preserve">li </w:t>
            </w:r>
            <w:r w:rsidRPr="002C6142">
              <w:rPr>
                <w:rFonts w:cstheme="minorHAnsi"/>
                <w:color w:val="000000" w:themeColor="text1"/>
              </w:rPr>
              <w:t xml:space="preserve">praktyki </w:t>
            </w:r>
            <w:r w:rsidR="00D33159" w:rsidRPr="002C6142">
              <w:rPr>
                <w:rFonts w:cstheme="minorHAnsi"/>
                <w:color w:val="000000" w:themeColor="text1"/>
              </w:rPr>
              <w:t xml:space="preserve">w </w:t>
            </w:r>
            <w:r w:rsidRPr="002C6142">
              <w:rPr>
                <w:rFonts w:cstheme="minorHAnsi"/>
                <w:color w:val="000000" w:themeColor="text1"/>
              </w:rPr>
              <w:t>prywatny</w:t>
            </w:r>
            <w:r w:rsidR="00024213">
              <w:rPr>
                <w:rFonts w:cstheme="minorHAnsi"/>
                <w:color w:val="000000" w:themeColor="text1"/>
              </w:rPr>
              <w:t xml:space="preserve">m </w:t>
            </w:r>
            <w:r w:rsidRPr="002C6142">
              <w:rPr>
                <w:rFonts w:cstheme="minorHAnsi"/>
                <w:color w:val="000000" w:themeColor="text1"/>
              </w:rPr>
              <w:t>przedsiębiorst</w:t>
            </w:r>
            <w:r w:rsidR="00024213">
              <w:rPr>
                <w:rFonts w:cstheme="minorHAnsi"/>
                <w:color w:val="000000" w:themeColor="text1"/>
              </w:rPr>
              <w:t xml:space="preserve">wie i kancelarii. </w:t>
            </w:r>
          </w:p>
        </w:tc>
      </w:tr>
    </w:tbl>
    <w:p w14:paraId="5ACEA2B1" w14:textId="77777777" w:rsidR="00F47B61" w:rsidRDefault="00F47B61">
      <w:pPr>
        <w:rPr>
          <w:rFonts w:ascii="Arial" w:hAnsi="Arial" w:cs="Arial"/>
        </w:rPr>
      </w:pPr>
    </w:p>
    <w:sectPr w:rsidR="00F47B61" w:rsidSect="001B0041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61"/>
    <w:rsid w:val="00024213"/>
    <w:rsid w:val="000F4548"/>
    <w:rsid w:val="001870CD"/>
    <w:rsid w:val="001B0041"/>
    <w:rsid w:val="001E2701"/>
    <w:rsid w:val="00234EB2"/>
    <w:rsid w:val="002528DD"/>
    <w:rsid w:val="002B5A2A"/>
    <w:rsid w:val="002C6142"/>
    <w:rsid w:val="003015C3"/>
    <w:rsid w:val="003A2C4B"/>
    <w:rsid w:val="003B3C9C"/>
    <w:rsid w:val="003D0E19"/>
    <w:rsid w:val="00414ACE"/>
    <w:rsid w:val="00442893"/>
    <w:rsid w:val="00504D12"/>
    <w:rsid w:val="005173F4"/>
    <w:rsid w:val="00540E35"/>
    <w:rsid w:val="005E72ED"/>
    <w:rsid w:val="005F265E"/>
    <w:rsid w:val="006B1E66"/>
    <w:rsid w:val="006B3453"/>
    <w:rsid w:val="006D2BC3"/>
    <w:rsid w:val="00714F7E"/>
    <w:rsid w:val="00775FCC"/>
    <w:rsid w:val="007815BC"/>
    <w:rsid w:val="00790E71"/>
    <w:rsid w:val="007958FA"/>
    <w:rsid w:val="007E61AB"/>
    <w:rsid w:val="008107D8"/>
    <w:rsid w:val="00832303"/>
    <w:rsid w:val="008471F7"/>
    <w:rsid w:val="00935427"/>
    <w:rsid w:val="00937EF2"/>
    <w:rsid w:val="00994265"/>
    <w:rsid w:val="009A5BA5"/>
    <w:rsid w:val="009E6543"/>
    <w:rsid w:val="00A525F7"/>
    <w:rsid w:val="00A9115D"/>
    <w:rsid w:val="00AD3C20"/>
    <w:rsid w:val="00B076C9"/>
    <w:rsid w:val="00B3328A"/>
    <w:rsid w:val="00B6114E"/>
    <w:rsid w:val="00C47048"/>
    <w:rsid w:val="00C61B5A"/>
    <w:rsid w:val="00CD5226"/>
    <w:rsid w:val="00CE1F59"/>
    <w:rsid w:val="00CF0101"/>
    <w:rsid w:val="00D33159"/>
    <w:rsid w:val="00D520F3"/>
    <w:rsid w:val="00D71DC8"/>
    <w:rsid w:val="00D721FC"/>
    <w:rsid w:val="00DC08A1"/>
    <w:rsid w:val="00DC6EB3"/>
    <w:rsid w:val="00E06938"/>
    <w:rsid w:val="00E74645"/>
    <w:rsid w:val="00EB26A4"/>
    <w:rsid w:val="00ED18B8"/>
    <w:rsid w:val="00F17BA4"/>
    <w:rsid w:val="00F47B61"/>
    <w:rsid w:val="00F85B7C"/>
    <w:rsid w:val="00FA4887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83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D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E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D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E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F57E-C4BC-47DD-BDF1-1E090231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UJD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Żelasko-Makowska</dc:creator>
  <cp:lastModifiedBy>JC</cp:lastModifiedBy>
  <cp:revision>2</cp:revision>
  <cp:lastPrinted>2023-04-12T13:10:00Z</cp:lastPrinted>
  <dcterms:created xsi:type="dcterms:W3CDTF">2026-03-30T13:29:00Z</dcterms:created>
  <dcterms:modified xsi:type="dcterms:W3CDTF">2026-03-30T13:29:00Z</dcterms:modified>
</cp:coreProperties>
</file>